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12" w:rsidRPr="00B63D12" w:rsidRDefault="00B63D12" w:rsidP="00B63D12">
      <w:pPr>
        <w:spacing w:after="0" w:line="240" w:lineRule="auto"/>
        <w:textAlignment w:val="baseline"/>
        <w:outlineLvl w:val="3"/>
        <w:rPr>
          <w:rFonts w:ascii="Comic Sans MS" w:eastAsia="Times New Roman" w:hAnsi="Comic Sans MS" w:cs="Arial"/>
          <w:color w:val="266F66"/>
          <w:sz w:val="53"/>
          <w:szCs w:val="53"/>
          <w:lang w:eastAsia="ru-RU"/>
        </w:rPr>
      </w:pPr>
      <w:proofErr w:type="spellStart"/>
      <w:r w:rsidRPr="00B63D12">
        <w:rPr>
          <w:rFonts w:ascii="Comic Sans MS" w:eastAsia="Times New Roman" w:hAnsi="Comic Sans MS" w:cs="Arial"/>
          <w:color w:val="062951"/>
          <w:sz w:val="53"/>
          <w:szCs w:val="53"/>
          <w:bdr w:val="none" w:sz="0" w:space="0" w:color="auto" w:frame="1"/>
          <w:lang w:eastAsia="ru-RU"/>
        </w:rPr>
        <w:t>Орозим</w:t>
      </w:r>
      <w:proofErr w:type="spellEnd"/>
      <w:r w:rsidRPr="00B63D12">
        <w:rPr>
          <w:rFonts w:ascii="Comic Sans MS" w:eastAsia="Times New Roman" w:hAnsi="Comic Sans MS" w:cs="Arial"/>
          <w:color w:val="062951"/>
          <w:sz w:val="53"/>
          <w:szCs w:val="53"/>
          <w:bdr w:val="none" w:sz="0" w:space="0" w:color="auto" w:frame="1"/>
          <w:lang w:eastAsia="ru-RU"/>
        </w:rPr>
        <w:t xml:space="preserve"> (Orozyme) гель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b/>
          <w:bCs/>
          <w:color w:val="062951"/>
          <w:sz w:val="27"/>
          <w:szCs w:val="27"/>
          <w:bdr w:val="none" w:sz="0" w:space="0" w:color="auto" w:frame="1"/>
          <w:lang w:eastAsia="ru-RU"/>
        </w:rPr>
        <w:t>OROZYME (ОРОЗИМ) гель предназначен</w:t>
      </w:r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 для эффективного ухода за полостью рта питомцев различных видов.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  <w:t> 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  <w:t> 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b/>
          <w:bCs/>
          <w:color w:val="062951"/>
          <w:sz w:val="27"/>
          <w:szCs w:val="27"/>
          <w:bdr w:val="none" w:sz="0" w:space="0" w:color="auto" w:frame="1"/>
          <w:lang w:eastAsia="ru-RU"/>
        </w:rPr>
        <w:t>Форма выпуска:</w:t>
      </w:r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 тюбик (70г) с аппликатором в картонной упаковке.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  <w:t> 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b/>
          <w:bCs/>
          <w:color w:val="062951"/>
          <w:sz w:val="27"/>
          <w:szCs w:val="27"/>
          <w:bdr w:val="none" w:sz="0" w:space="0" w:color="auto" w:frame="1"/>
          <w:lang w:eastAsia="ru-RU"/>
        </w:rPr>
        <w:t>Общая информация по Orozyme (</w:t>
      </w:r>
      <w:proofErr w:type="spellStart"/>
      <w:r w:rsidRPr="00B63D12">
        <w:rPr>
          <w:rFonts w:ascii="Times New Roman" w:eastAsia="Times New Roman" w:hAnsi="Times New Roman" w:cs="Times New Roman"/>
          <w:b/>
          <w:bCs/>
          <w:color w:val="062951"/>
          <w:sz w:val="27"/>
          <w:szCs w:val="27"/>
          <w:bdr w:val="none" w:sz="0" w:space="0" w:color="auto" w:frame="1"/>
          <w:lang w:eastAsia="ru-RU"/>
        </w:rPr>
        <w:t>Орозим</w:t>
      </w:r>
      <w:proofErr w:type="spellEnd"/>
      <w:r w:rsidRPr="00B63D12">
        <w:rPr>
          <w:rFonts w:ascii="Times New Roman" w:eastAsia="Times New Roman" w:hAnsi="Times New Roman" w:cs="Times New Roman"/>
          <w:b/>
          <w:bCs/>
          <w:color w:val="062951"/>
          <w:sz w:val="27"/>
          <w:szCs w:val="27"/>
          <w:bdr w:val="none" w:sz="0" w:space="0" w:color="auto" w:frame="1"/>
          <w:lang w:eastAsia="ru-RU"/>
        </w:rPr>
        <w:t>) гелю: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  <w:t> </w:t>
      </w:r>
    </w:p>
    <w:p w:rsidR="00B63D12" w:rsidRPr="00B63D12" w:rsidRDefault="00B63D12" w:rsidP="00B63D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Зубной налет формируется  в пасти питомца благодаря бактериальным субпродуктам и приводит к возникновению неприятного запаха изо рта, образованию зубного камня и воспалению десен. При отсутствии ухода за полостью рта, результатом может быть: образование налета, зубного камня, рецессия десен, кровоточивость и воспаление десен, а также выпадение зубов.</w:t>
      </w:r>
    </w:p>
    <w:p w:rsidR="00B63D12" w:rsidRPr="00B63D12" w:rsidRDefault="00B63D12" w:rsidP="00B63D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  <w:t> </w:t>
      </w:r>
    </w:p>
    <w:p w:rsidR="00B63D12" w:rsidRPr="00B63D12" w:rsidRDefault="00B63D12" w:rsidP="00B63D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Гель для ухода за зубами </w:t>
      </w:r>
      <w:r w:rsidRPr="00B63D12">
        <w:rPr>
          <w:rFonts w:ascii="Times New Roman" w:eastAsia="Times New Roman" w:hAnsi="Times New Roman" w:cs="Times New Roman"/>
          <w:b/>
          <w:bCs/>
          <w:color w:val="062951"/>
          <w:sz w:val="27"/>
          <w:szCs w:val="27"/>
          <w:bdr w:val="none" w:sz="0" w:space="0" w:color="auto" w:frame="1"/>
          <w:lang w:eastAsia="ru-RU"/>
        </w:rPr>
        <w:t>Orozyme (</w:t>
      </w:r>
      <w:proofErr w:type="spellStart"/>
      <w:r w:rsidRPr="00B63D12">
        <w:rPr>
          <w:rFonts w:ascii="Times New Roman" w:eastAsia="Times New Roman" w:hAnsi="Times New Roman" w:cs="Times New Roman"/>
          <w:b/>
          <w:bCs/>
          <w:color w:val="062951"/>
          <w:sz w:val="27"/>
          <w:szCs w:val="27"/>
          <w:bdr w:val="none" w:sz="0" w:space="0" w:color="auto" w:frame="1"/>
          <w:lang w:eastAsia="ru-RU"/>
        </w:rPr>
        <w:t>Орозим</w:t>
      </w:r>
      <w:proofErr w:type="spellEnd"/>
      <w:r w:rsidRPr="00B63D12">
        <w:rPr>
          <w:rFonts w:ascii="Times New Roman" w:eastAsia="Times New Roman" w:hAnsi="Times New Roman" w:cs="Times New Roman"/>
          <w:b/>
          <w:bCs/>
          <w:color w:val="062951"/>
          <w:sz w:val="27"/>
          <w:szCs w:val="27"/>
          <w:bdr w:val="none" w:sz="0" w:space="0" w:color="auto" w:frame="1"/>
          <w:lang w:eastAsia="ru-RU"/>
        </w:rPr>
        <w:t>) является идеальным решением </w:t>
      </w:r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 xml:space="preserve">для эффективной гигиены полости пасти. Содержащаяся система </w:t>
      </w:r>
      <w:proofErr w:type="spellStart"/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пероксидазы</w:t>
      </w:r>
      <w:proofErr w:type="spellEnd"/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 xml:space="preserve"> – комплекс </w:t>
      </w:r>
      <w:proofErr w:type="spellStart"/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энзимов</w:t>
      </w:r>
      <w:proofErr w:type="spellEnd"/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 xml:space="preserve"> слюны – помогает сохранить естественный баланс микроорганизмов в пасти. В связи с тем, что действие этой системы в определенной мере зависит от степени образования слюны, а она, в свою очередь, подвергается влиянию общего состояния здоровья, питания и возраста, имеет смысл дополнить систему </w:t>
      </w:r>
      <w:proofErr w:type="spellStart"/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пероксидазы</w:t>
      </w:r>
      <w:proofErr w:type="spellEnd"/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.</w:t>
      </w:r>
    </w:p>
    <w:p w:rsidR="00B63D12" w:rsidRPr="00B63D12" w:rsidRDefault="00B63D12" w:rsidP="00B63D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  <w:t> </w:t>
      </w:r>
    </w:p>
    <w:p w:rsidR="00B63D12" w:rsidRPr="00B63D12" w:rsidRDefault="00B63D12" w:rsidP="00B63D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Гель для ухода за зубами </w:t>
      </w:r>
      <w:r w:rsidRPr="00B63D12">
        <w:rPr>
          <w:rFonts w:ascii="Times New Roman" w:eastAsia="Times New Roman" w:hAnsi="Times New Roman" w:cs="Times New Roman"/>
          <w:b/>
          <w:bCs/>
          <w:color w:val="062951"/>
          <w:sz w:val="27"/>
          <w:szCs w:val="27"/>
          <w:bdr w:val="none" w:sz="0" w:space="0" w:color="auto" w:frame="1"/>
          <w:lang w:eastAsia="ru-RU"/>
        </w:rPr>
        <w:t>Orozyme (</w:t>
      </w:r>
      <w:proofErr w:type="spellStart"/>
      <w:r w:rsidRPr="00B63D12">
        <w:rPr>
          <w:rFonts w:ascii="Times New Roman" w:eastAsia="Times New Roman" w:hAnsi="Times New Roman" w:cs="Times New Roman"/>
          <w:b/>
          <w:bCs/>
          <w:color w:val="062951"/>
          <w:sz w:val="27"/>
          <w:szCs w:val="27"/>
          <w:bdr w:val="none" w:sz="0" w:space="0" w:color="auto" w:frame="1"/>
          <w:lang w:eastAsia="ru-RU"/>
        </w:rPr>
        <w:t>Орозим</w:t>
      </w:r>
      <w:proofErr w:type="spellEnd"/>
      <w:r w:rsidRPr="00B63D12">
        <w:rPr>
          <w:rFonts w:ascii="Times New Roman" w:eastAsia="Times New Roman" w:hAnsi="Times New Roman" w:cs="Times New Roman"/>
          <w:b/>
          <w:bCs/>
          <w:color w:val="062951"/>
          <w:sz w:val="27"/>
          <w:szCs w:val="27"/>
          <w:bdr w:val="none" w:sz="0" w:space="0" w:color="auto" w:frame="1"/>
          <w:lang w:eastAsia="ru-RU"/>
        </w:rPr>
        <w:t>) содержит</w:t>
      </w:r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, кроме прочего поверхностно-активное вещество, которое гарантирует достаточно долгий контакт Orozyme (</w:t>
      </w:r>
      <w:proofErr w:type="spellStart"/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Орозим</w:t>
      </w:r>
      <w:proofErr w:type="spellEnd"/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 xml:space="preserve">) с зубами и деснами. Комплекс </w:t>
      </w:r>
      <w:proofErr w:type="spellStart"/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энзимов</w:t>
      </w:r>
      <w:proofErr w:type="spellEnd"/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 xml:space="preserve"> инфильтрирует зубной налет и разрушает, таким образом, причину для бактериального размножения. Благодаря этому процессу поддерживается разрушение существующего налета и предотвращается его дальнейшее образование. Дополнительно, механически, удаляется зубной налет содержащимися в геле мягкими полирующими средствами с помощью слюны и языка собаки.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  <w:t> 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b/>
          <w:bCs/>
          <w:color w:val="062951"/>
          <w:sz w:val="27"/>
          <w:szCs w:val="27"/>
          <w:bdr w:val="none" w:sz="0" w:space="0" w:color="auto" w:frame="1"/>
          <w:lang w:eastAsia="ru-RU"/>
        </w:rPr>
        <w:t>Область применения: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  <w:t> 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Для ежедневного ухода за зубами и деснами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  <w:t> 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b/>
          <w:bCs/>
          <w:color w:val="062951"/>
          <w:sz w:val="27"/>
          <w:szCs w:val="27"/>
          <w:bdr w:val="none" w:sz="0" w:space="0" w:color="auto" w:frame="1"/>
          <w:lang w:eastAsia="ru-RU"/>
        </w:rPr>
        <w:t>Содержащиеся вещества: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  <w:t> </w:t>
      </w:r>
    </w:p>
    <w:p w:rsidR="00B63D12" w:rsidRPr="00B63D12" w:rsidRDefault="00B63D12" w:rsidP="00B63D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 xml:space="preserve">Запатентованный LPO-комплекс: амилаза, </w:t>
      </w:r>
      <w:proofErr w:type="spellStart"/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глюкоамилаза</w:t>
      </w:r>
      <w:proofErr w:type="spellEnd"/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глюкозооксидаза</w:t>
      </w:r>
      <w:proofErr w:type="spellEnd"/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лактопероксидаза</w:t>
      </w:r>
      <w:proofErr w:type="spellEnd"/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супероксиддисмутаза</w:t>
      </w:r>
      <w:proofErr w:type="spellEnd"/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 xml:space="preserve"> (SOD), лизоцим, </w:t>
      </w:r>
      <w:proofErr w:type="spellStart"/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лактоферрин</w:t>
      </w:r>
      <w:proofErr w:type="spellEnd"/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 xml:space="preserve">, мягкие полирующие компоненты, </w:t>
      </w:r>
      <w:proofErr w:type="spellStart"/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неионный</w:t>
      </w:r>
      <w:proofErr w:type="spellEnd"/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сурфактант</w:t>
      </w:r>
      <w:proofErr w:type="spellEnd"/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, вкусовые добавки</w:t>
      </w:r>
    </w:p>
    <w:p w:rsidR="00B63D12" w:rsidRPr="00B63D12" w:rsidRDefault="00B63D12" w:rsidP="00B63D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  <w:t> 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b/>
          <w:bCs/>
          <w:color w:val="062951"/>
          <w:sz w:val="27"/>
          <w:szCs w:val="27"/>
          <w:bdr w:val="none" w:sz="0" w:space="0" w:color="auto" w:frame="1"/>
          <w:lang w:eastAsia="ru-RU"/>
        </w:rPr>
        <w:t>Общие рекомендации по способу применения и дозиров</w:t>
      </w:r>
      <w:bookmarkStart w:id="0" w:name="_GoBack"/>
      <w:bookmarkEnd w:id="0"/>
      <w:r w:rsidRPr="00B63D12">
        <w:rPr>
          <w:rFonts w:ascii="Times New Roman" w:eastAsia="Times New Roman" w:hAnsi="Times New Roman" w:cs="Times New Roman"/>
          <w:b/>
          <w:bCs/>
          <w:color w:val="062951"/>
          <w:sz w:val="27"/>
          <w:szCs w:val="27"/>
          <w:bdr w:val="none" w:sz="0" w:space="0" w:color="auto" w:frame="1"/>
          <w:lang w:eastAsia="ru-RU"/>
        </w:rPr>
        <w:t>ке: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  <w:t> 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lastRenderedPageBreak/>
        <w:t>Применять один раз в день – 3 раза в неделю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  <w:t> 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Собакам: давать прямо в пасть (данный способ наиболее эффективен для всех животных)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  <w:t> 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 xml:space="preserve">Кошкам: давать прямо в пасть, либо, для </w:t>
      </w:r>
      <w:proofErr w:type="spellStart"/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слизывания</w:t>
      </w:r>
      <w:proofErr w:type="spellEnd"/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, на лапу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  <w:t> 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Мелким животным:           1 см геля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Животным до 20 кг:          2 см геля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Животным более 20 кг:    5 см геля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  <w:t> 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b/>
          <w:bCs/>
          <w:color w:val="062951"/>
          <w:sz w:val="27"/>
          <w:szCs w:val="27"/>
          <w:bdr w:val="none" w:sz="0" w:space="0" w:color="auto" w:frame="1"/>
          <w:lang w:eastAsia="ru-RU"/>
        </w:rPr>
        <w:t>К упаковке прилагается </w:t>
      </w:r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аппликатор, который облегчает введение геля кошкам, хорькам, маленьким собакам и другим животным.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  <w:t> 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b/>
          <w:bCs/>
          <w:color w:val="062951"/>
          <w:sz w:val="27"/>
          <w:szCs w:val="27"/>
          <w:bdr w:val="none" w:sz="0" w:space="0" w:color="auto" w:frame="1"/>
          <w:lang w:eastAsia="ru-RU"/>
        </w:rPr>
        <w:t>Чистка обычной щеткой не обязательна.</w:t>
      </w:r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 При необходимости, зубы питомца можно предварительно почистить у ветеринара (профессиональная чистка)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  <w:t> 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b/>
          <w:bCs/>
          <w:color w:val="062951"/>
          <w:sz w:val="27"/>
          <w:szCs w:val="27"/>
          <w:bdr w:val="none" w:sz="0" w:space="0" w:color="auto" w:frame="1"/>
          <w:lang w:eastAsia="ru-RU"/>
        </w:rPr>
        <w:t>Хранение Orozyme (</w:t>
      </w:r>
      <w:proofErr w:type="spellStart"/>
      <w:r w:rsidRPr="00B63D12">
        <w:rPr>
          <w:rFonts w:ascii="Times New Roman" w:eastAsia="Times New Roman" w:hAnsi="Times New Roman" w:cs="Times New Roman"/>
          <w:b/>
          <w:bCs/>
          <w:color w:val="062951"/>
          <w:sz w:val="27"/>
          <w:szCs w:val="27"/>
          <w:bdr w:val="none" w:sz="0" w:space="0" w:color="auto" w:frame="1"/>
          <w:lang w:eastAsia="ru-RU"/>
        </w:rPr>
        <w:t>Орозим</w:t>
      </w:r>
      <w:proofErr w:type="spellEnd"/>
      <w:r w:rsidRPr="00B63D12">
        <w:rPr>
          <w:rFonts w:ascii="Times New Roman" w:eastAsia="Times New Roman" w:hAnsi="Times New Roman" w:cs="Times New Roman"/>
          <w:b/>
          <w:bCs/>
          <w:color w:val="062951"/>
          <w:sz w:val="27"/>
          <w:szCs w:val="27"/>
          <w:bdr w:val="none" w:sz="0" w:space="0" w:color="auto" w:frame="1"/>
          <w:lang w:eastAsia="ru-RU"/>
        </w:rPr>
        <w:t>):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  <w:t> 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7"/>
          <w:szCs w:val="27"/>
          <w:lang w:eastAsia="ru-RU"/>
        </w:rPr>
      </w:pPr>
      <w:r w:rsidRPr="00B63D12">
        <w:rPr>
          <w:rFonts w:ascii="Times New Roman" w:eastAsia="Times New Roman" w:hAnsi="Times New Roman" w:cs="Times New Roman"/>
          <w:color w:val="062951"/>
          <w:sz w:val="27"/>
          <w:szCs w:val="27"/>
          <w:bdr w:val="none" w:sz="0" w:space="0" w:color="auto" w:frame="1"/>
          <w:lang w:eastAsia="ru-RU"/>
        </w:rPr>
        <w:t>Хранить в сухом прохладном месте!</w:t>
      </w:r>
    </w:p>
    <w:p w:rsidR="00B63D12" w:rsidRPr="00B63D12" w:rsidRDefault="00B63D12" w:rsidP="00B63D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35A50"/>
          <w:sz w:val="24"/>
          <w:szCs w:val="24"/>
          <w:lang w:eastAsia="ru-RU"/>
        </w:rPr>
      </w:pPr>
      <w:r w:rsidRPr="00B63D12">
        <w:rPr>
          <w:rFonts w:ascii="Times New Roman" w:eastAsia="Times New Roman" w:hAnsi="Times New Roman" w:cs="Times New Roman"/>
          <w:color w:val="635A50"/>
          <w:sz w:val="24"/>
          <w:szCs w:val="24"/>
          <w:lang w:eastAsia="ru-RU"/>
        </w:rPr>
        <w:t> </w:t>
      </w:r>
    </w:p>
    <w:p w:rsidR="004E100C" w:rsidRDefault="004E100C"/>
    <w:sectPr w:rsidR="004E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0D"/>
    <w:rsid w:val="004E100C"/>
    <w:rsid w:val="007E6C0D"/>
    <w:rsid w:val="00B6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63D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63D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_8"/>
    <w:basedOn w:val="a"/>
    <w:rsid w:val="00B6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3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63D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63D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_8"/>
    <w:basedOn w:val="a"/>
    <w:rsid w:val="00B6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3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2015-06-11T17:21:00Z</dcterms:created>
  <dcterms:modified xsi:type="dcterms:W3CDTF">2015-06-11T17:23:00Z</dcterms:modified>
</cp:coreProperties>
</file>